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12" w:rsidRDefault="00487412" w:rsidP="00DC712D">
      <w:pPr>
        <w:pStyle w:val="Standard"/>
        <w:rPr>
          <w:rFonts w:asciiTheme="minorHAnsi" w:hAnsiTheme="minorHAnsi" w:cstheme="minorHAnsi"/>
          <w:b/>
          <w:color w:val="FFFFFF"/>
          <w:sz w:val="28"/>
          <w:szCs w:val="28"/>
          <w:highlight w:val="red"/>
          <w:shd w:val="clear" w:color="auto" w:fill="808000"/>
        </w:rPr>
      </w:pPr>
    </w:p>
    <w:p w:rsidR="00DC712D" w:rsidRPr="00413AB9" w:rsidRDefault="00DC712D" w:rsidP="00DC712D">
      <w:pPr>
        <w:pStyle w:val="Standard"/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</w:pPr>
      <w:r w:rsidRPr="00413AB9"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  <w:t>#Odgovori.Fotkaj.Osvoji</w:t>
      </w:r>
      <w:bookmarkStart w:id="0" w:name="_GoBack"/>
      <w:bookmarkEnd w:id="0"/>
    </w:p>
    <w:p w:rsidR="00DC712D" w:rsidRPr="00647B6E" w:rsidRDefault="00DC712D" w:rsidP="00DC712D">
      <w:pPr>
        <w:pStyle w:val="Standard"/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</w:pPr>
      <w:r w:rsidRPr="00413AB9"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  <w:t>Osvojit</w:t>
      </w:r>
      <w:r w:rsidR="009A5D0D" w:rsidRPr="00413AB9"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  <w:t>e VELUX proizvode za uređenje va</w:t>
      </w:r>
      <w:r w:rsidRPr="00413AB9">
        <w:rPr>
          <w:rFonts w:asciiTheme="minorHAnsi" w:hAnsiTheme="minorHAnsi" w:cstheme="minorHAnsi"/>
          <w:b/>
          <w:color w:val="FFFFFF"/>
          <w:sz w:val="28"/>
          <w:szCs w:val="28"/>
          <w:shd w:val="clear" w:color="auto" w:fill="808000"/>
        </w:rPr>
        <w:t>šeg potkrovlja</w:t>
      </w:r>
    </w:p>
    <w:p w:rsidR="00DC27B4" w:rsidRPr="00647B6E" w:rsidRDefault="00DC27B4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0405F5" w:rsidRDefault="00523D28" w:rsidP="000405F5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Uslovi nagradnog</w:t>
      </w:r>
      <w:r w:rsidR="001100C2">
        <w:rPr>
          <w:rFonts w:asciiTheme="minorHAnsi" w:hAnsiTheme="minorHAnsi" w:cstheme="minorHAnsi"/>
          <w:b/>
          <w:sz w:val="24"/>
          <w:szCs w:val="24"/>
        </w:rPr>
        <w:t xml:space="preserve"> konkurs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="002103F9" w:rsidRPr="00647B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05F5">
        <w:rPr>
          <w:rFonts w:asciiTheme="minorHAnsi" w:hAnsiTheme="minorHAnsi" w:cstheme="minorHAnsi"/>
          <w:b/>
          <w:sz w:val="24"/>
          <w:szCs w:val="24"/>
        </w:rPr>
        <w:t xml:space="preserve">u organizaciji </w:t>
      </w:r>
      <w:r w:rsidR="00DC712D">
        <w:rPr>
          <w:rFonts w:asciiTheme="minorHAnsi" w:hAnsiTheme="minorHAnsi" w:cstheme="minorHAnsi"/>
          <w:b/>
          <w:sz w:val="24"/>
          <w:szCs w:val="24"/>
        </w:rPr>
        <w:t>VELUX</w:t>
      </w:r>
      <w:r w:rsidR="000405F5">
        <w:rPr>
          <w:rFonts w:asciiTheme="minorHAnsi" w:hAnsiTheme="minorHAnsi" w:cstheme="minorHAnsi"/>
          <w:b/>
          <w:sz w:val="24"/>
          <w:szCs w:val="24"/>
        </w:rPr>
        <w:t xml:space="preserve"> d.o.o.</w:t>
      </w:r>
    </w:p>
    <w:p w:rsidR="00DC712D" w:rsidRPr="00647B6E" w:rsidRDefault="00DC712D" w:rsidP="00DC71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 xml:space="preserve">VELUX </w:t>
      </w:r>
      <w:r>
        <w:rPr>
          <w:rFonts w:asciiTheme="minorHAnsi" w:hAnsiTheme="minorHAnsi" w:cstheme="minorHAnsi"/>
        </w:rPr>
        <w:t>Bosna i Hercegovina</w:t>
      </w:r>
      <w:r w:rsidRPr="00647B6E">
        <w:rPr>
          <w:rFonts w:asciiTheme="minorHAnsi" w:hAnsiTheme="minorHAnsi" w:cstheme="minorHAnsi"/>
        </w:rPr>
        <w:t xml:space="preserve"> d.o.o.,</w:t>
      </w:r>
      <w:r>
        <w:rPr>
          <w:rFonts w:asciiTheme="minorHAnsi" w:hAnsiTheme="minorHAnsi" w:cstheme="minorHAnsi"/>
        </w:rPr>
        <w:t xml:space="preserve"> Džemala Bijedića 295, Ilidža Tel. +38733 626 494</w:t>
      </w:r>
      <w:r w:rsidRPr="00647B6E">
        <w:rPr>
          <w:rFonts w:asciiTheme="minorHAnsi" w:hAnsiTheme="minorHAnsi" w:cstheme="minorHAnsi"/>
        </w:rPr>
        <w:t xml:space="preserve">, </w:t>
      </w:r>
      <w:r w:rsidR="009A5D0D">
        <w:rPr>
          <w:rFonts w:asciiTheme="minorHAnsi" w:hAnsiTheme="minorHAnsi" w:cstheme="minorHAnsi"/>
        </w:rPr>
        <w:t xml:space="preserve">je </w:t>
      </w:r>
      <w:r w:rsidR="009A5D0D" w:rsidRPr="00647B6E">
        <w:rPr>
          <w:rFonts w:asciiTheme="minorHAnsi" w:hAnsiTheme="minorHAnsi" w:cstheme="minorHAnsi"/>
        </w:rPr>
        <w:t xml:space="preserve">Organizator </w:t>
      </w:r>
      <w:r w:rsidR="009A5D0D">
        <w:rPr>
          <w:rFonts w:asciiTheme="minorHAnsi" w:hAnsiTheme="minorHAnsi" w:cstheme="minorHAnsi"/>
        </w:rPr>
        <w:t xml:space="preserve">nagradnog konkursa. </w:t>
      </w:r>
      <w:r w:rsidRPr="00647B6E">
        <w:rPr>
          <w:rFonts w:asciiTheme="minorHAnsi" w:hAnsiTheme="minorHAnsi" w:cstheme="minorHAnsi"/>
        </w:rPr>
        <w:t xml:space="preserve"> Navedenu adresu </w:t>
      </w:r>
      <w:r w:rsidR="009A5D0D" w:rsidRPr="00647B6E">
        <w:rPr>
          <w:rFonts w:asciiTheme="minorHAnsi" w:hAnsiTheme="minorHAnsi" w:cstheme="minorHAnsi"/>
        </w:rPr>
        <w:t xml:space="preserve">email </w:t>
      </w:r>
      <w:hyperlink r:id="rId7" w:history="1">
        <w:r w:rsidR="009A5D0D" w:rsidRPr="00F53FBF">
          <w:rPr>
            <w:rStyle w:val="Hyperlink"/>
          </w:rPr>
          <w:t>v-bih.marketing@velux.com</w:t>
        </w:r>
      </w:hyperlink>
      <w:r w:rsidR="009A5D0D">
        <w:t xml:space="preserve"> </w:t>
      </w:r>
      <w:r w:rsidRPr="00647B6E">
        <w:rPr>
          <w:rFonts w:asciiTheme="minorHAnsi" w:hAnsiTheme="minorHAnsi" w:cstheme="minorHAnsi"/>
        </w:rPr>
        <w:t>možete koristiti za sve informacije o</w:t>
      </w:r>
      <w:r>
        <w:rPr>
          <w:rFonts w:asciiTheme="minorHAnsi" w:hAnsiTheme="minorHAnsi" w:cstheme="minorHAnsi"/>
        </w:rPr>
        <w:t xml:space="preserve"> nagradnom konkursu.</w:t>
      </w:r>
    </w:p>
    <w:p w:rsidR="009A5D0D" w:rsidRDefault="00CD4EAC" w:rsidP="009A5D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>Na</w:t>
      </w:r>
      <w:r w:rsidR="009A5D0D">
        <w:rPr>
          <w:rFonts w:asciiTheme="minorHAnsi" w:hAnsiTheme="minorHAnsi" w:cstheme="minorHAnsi"/>
        </w:rPr>
        <w:t xml:space="preserve"> Nagradni konkurs</w:t>
      </w:r>
      <w:r>
        <w:rPr>
          <w:rFonts w:asciiTheme="minorHAnsi" w:hAnsiTheme="minorHAnsi" w:cstheme="minorHAnsi"/>
        </w:rPr>
        <w:t xml:space="preserve"> se možete</w:t>
      </w:r>
      <w:r w:rsidR="00D54568">
        <w:rPr>
          <w:rFonts w:asciiTheme="minorHAnsi" w:hAnsiTheme="minorHAnsi" w:cstheme="minorHAnsi"/>
        </w:rPr>
        <w:t xml:space="preserve"> prijaviti od 01 Februara </w:t>
      </w:r>
      <w:r>
        <w:rPr>
          <w:rFonts w:asciiTheme="minorHAnsi" w:hAnsiTheme="minorHAnsi" w:cstheme="minorHAnsi"/>
        </w:rPr>
        <w:t>do 28 Februara 2018</w:t>
      </w:r>
      <w:r w:rsidRPr="00647B6E">
        <w:rPr>
          <w:rFonts w:asciiTheme="minorHAnsi" w:hAnsiTheme="minorHAnsi" w:cstheme="minorHAnsi"/>
        </w:rPr>
        <w:t xml:space="preserve"> i osvojiti </w:t>
      </w:r>
      <w:bookmarkStart w:id="1" w:name="_Hlk502144344"/>
      <w:bookmarkStart w:id="2" w:name="_Hlk502144283"/>
      <w:r w:rsidR="007340BE">
        <w:rPr>
          <w:rFonts w:asciiTheme="minorHAnsi" w:hAnsiTheme="minorHAnsi" w:cstheme="minorHAnsi"/>
        </w:rPr>
        <w:t>Nagradu</w:t>
      </w:r>
      <w:r w:rsidR="009A5D0D" w:rsidRPr="00647B6E">
        <w:rPr>
          <w:rFonts w:asciiTheme="minorHAnsi" w:hAnsiTheme="minorHAnsi" w:cstheme="minorHAnsi"/>
        </w:rPr>
        <w:t xml:space="preserve"> – VELUX proizvodi potrebn</w:t>
      </w:r>
      <w:r w:rsidR="007340BE">
        <w:rPr>
          <w:rFonts w:asciiTheme="minorHAnsi" w:hAnsiTheme="minorHAnsi" w:cstheme="minorHAnsi"/>
        </w:rPr>
        <w:t>e</w:t>
      </w:r>
      <w:r w:rsidR="009A5D0D" w:rsidRPr="00647B6E">
        <w:rPr>
          <w:rFonts w:asciiTheme="minorHAnsi" w:hAnsiTheme="minorHAnsi" w:cstheme="minorHAnsi"/>
        </w:rPr>
        <w:t xml:space="preserve"> za uređenje Vašeg potkrovlja, koji će donijeti dovoljnu količinu svjetlosti i svježeg zraka prema VELUX preporukama. Maksimalna vrijednost proizvoda s ugradnjom iznosi </w:t>
      </w:r>
      <w:r w:rsidR="009A5D0D">
        <w:rPr>
          <w:rFonts w:asciiTheme="minorHAnsi" w:hAnsiTheme="minorHAnsi" w:cstheme="minorHAnsi"/>
        </w:rPr>
        <w:t xml:space="preserve">3.000 KM </w:t>
      </w:r>
      <w:r w:rsidR="009A5D0D" w:rsidRPr="00647B6E">
        <w:rPr>
          <w:rFonts w:asciiTheme="minorHAnsi" w:hAnsiTheme="minorHAnsi" w:cstheme="minorHAnsi"/>
        </w:rPr>
        <w:t xml:space="preserve">(prema cijenama s PDV-om iz trenutno važećeg cjenika VELUX </w:t>
      </w:r>
      <w:r w:rsidR="009A5D0D">
        <w:rPr>
          <w:rFonts w:asciiTheme="minorHAnsi" w:hAnsiTheme="minorHAnsi" w:cstheme="minorHAnsi"/>
        </w:rPr>
        <w:t>Bosna i Hercegovina</w:t>
      </w:r>
      <w:r w:rsidR="009A5D0D" w:rsidRPr="00647B6E">
        <w:rPr>
          <w:rFonts w:asciiTheme="minorHAnsi" w:hAnsiTheme="minorHAnsi" w:cstheme="minorHAnsi"/>
        </w:rPr>
        <w:t xml:space="preserve"> d.o.o.)</w:t>
      </w:r>
      <w:r w:rsidR="009A5D0D">
        <w:rPr>
          <w:rFonts w:asciiTheme="minorHAnsi" w:hAnsiTheme="minorHAnsi" w:cstheme="minorHAnsi"/>
        </w:rPr>
        <w:t xml:space="preserve">. </w:t>
      </w:r>
      <w:r w:rsidR="009A5D0D" w:rsidRPr="00647B6E">
        <w:rPr>
          <w:rFonts w:asciiTheme="minorHAnsi" w:hAnsiTheme="minorHAnsi" w:cstheme="minorHAnsi"/>
        </w:rPr>
        <w:t>Ostale troškove uređenja potkrovlja snosi dobitnik nagrade u n</w:t>
      </w:r>
      <w:r w:rsidR="009A5D0D">
        <w:rPr>
          <w:rFonts w:asciiTheme="minorHAnsi" w:hAnsiTheme="minorHAnsi" w:cstheme="minorHAnsi"/>
        </w:rPr>
        <w:t>agradnom konkursu</w:t>
      </w:r>
      <w:r w:rsidR="009A5D0D" w:rsidRPr="00647B6E">
        <w:rPr>
          <w:rFonts w:asciiTheme="minorHAnsi" w:hAnsiTheme="minorHAnsi" w:cstheme="minorHAnsi"/>
        </w:rPr>
        <w:t>. Dobitnik n</w:t>
      </w:r>
      <w:r w:rsidR="009A5D0D">
        <w:rPr>
          <w:rFonts w:asciiTheme="minorHAnsi" w:hAnsiTheme="minorHAnsi" w:cstheme="minorHAnsi"/>
        </w:rPr>
        <w:t>agradnog konkursa i VELUX moraju se usa</w:t>
      </w:r>
      <w:r w:rsidR="009A5D0D" w:rsidRPr="00647B6E">
        <w:rPr>
          <w:rFonts w:asciiTheme="minorHAnsi" w:hAnsiTheme="minorHAnsi" w:cstheme="minorHAnsi"/>
        </w:rPr>
        <w:t>glasiti oko odabira VELUX proizvoda za postizanje optimalnih rezultata.</w:t>
      </w:r>
      <w:r w:rsidR="009A5D0D" w:rsidRPr="001C2850">
        <w:rPr>
          <w:rFonts w:asciiTheme="minorHAnsi" w:hAnsiTheme="minorHAnsi" w:cstheme="minorHAnsi"/>
        </w:rPr>
        <w:t xml:space="preserve"> </w:t>
      </w:r>
    </w:p>
    <w:p w:rsidR="009A5D0D" w:rsidRDefault="009A5D0D" w:rsidP="009A5D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F7BA8">
        <w:rPr>
          <w:rFonts w:asciiTheme="minorHAnsi" w:hAnsiTheme="minorHAnsi" w:cstheme="minorHAnsi"/>
        </w:rPr>
        <w:t>Ostale troškove uređenja p</w:t>
      </w:r>
      <w:r w:rsidR="007340BE">
        <w:rPr>
          <w:rFonts w:asciiTheme="minorHAnsi" w:hAnsiTheme="minorHAnsi" w:cstheme="minorHAnsi"/>
        </w:rPr>
        <w:t>otkrovlja snosi dobitnik nagradnog</w:t>
      </w:r>
      <w:r>
        <w:rPr>
          <w:rFonts w:asciiTheme="minorHAnsi" w:hAnsiTheme="minorHAnsi" w:cstheme="minorHAnsi"/>
        </w:rPr>
        <w:t xml:space="preserve"> konkursa</w:t>
      </w:r>
      <w:r w:rsidRPr="00DF7BA8">
        <w:rPr>
          <w:rFonts w:asciiTheme="minorHAnsi" w:hAnsiTheme="minorHAnsi" w:cstheme="minorHAnsi"/>
        </w:rPr>
        <w:t xml:space="preserve">. </w:t>
      </w:r>
    </w:p>
    <w:p w:rsidR="007340BE" w:rsidRPr="00647B6E" w:rsidRDefault="007340BE" w:rsidP="007340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>VELUX proizvode može osvojiti samo jedan dobitnik, odnosno samo jedan prijavljeni projekt uređenja potkrovlja.</w:t>
      </w:r>
    </w:p>
    <w:p w:rsidR="001B2BF7" w:rsidRPr="001B2BF7" w:rsidRDefault="001B2BF7" w:rsidP="001B2B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 xml:space="preserve">Porez na vrijednost nagrade plaća VELUX </w:t>
      </w:r>
      <w:r>
        <w:rPr>
          <w:rFonts w:asciiTheme="minorHAnsi" w:hAnsiTheme="minorHAnsi" w:cstheme="minorHAnsi"/>
        </w:rPr>
        <w:t xml:space="preserve">Bosna i Hercegovina </w:t>
      </w:r>
      <w:r w:rsidRPr="00647B6E">
        <w:rPr>
          <w:rFonts w:asciiTheme="minorHAnsi" w:hAnsiTheme="minorHAnsi" w:cstheme="minorHAnsi"/>
        </w:rPr>
        <w:t>d.o.o.</w:t>
      </w:r>
    </w:p>
    <w:p w:rsidR="00DC27B4" w:rsidRPr="006B071B" w:rsidRDefault="002103F9" w:rsidP="006B07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Hlk502144375"/>
      <w:bookmarkEnd w:id="1"/>
      <w:bookmarkEnd w:id="2"/>
      <w:r w:rsidRPr="006B071B">
        <w:rPr>
          <w:rFonts w:asciiTheme="minorHAnsi" w:hAnsiTheme="minorHAnsi" w:cstheme="minorHAnsi"/>
        </w:rPr>
        <w:t>Prijaviti se možete tako da na stranici</w:t>
      </w:r>
      <w:r w:rsidR="00BC1568" w:rsidRPr="006B071B">
        <w:rPr>
          <w:rFonts w:asciiTheme="minorHAnsi" w:hAnsiTheme="minorHAnsi" w:cstheme="minorHAnsi"/>
        </w:rPr>
        <w:t xml:space="preserve"> </w:t>
      </w:r>
      <w:hyperlink r:id="rId8" w:history="1">
        <w:r w:rsidR="009A5D0D" w:rsidRPr="00F53FBF">
          <w:rPr>
            <w:rStyle w:val="Hyperlink"/>
            <w:rFonts w:asciiTheme="minorHAnsi" w:hAnsiTheme="minorHAnsi" w:cstheme="minorHAnsi"/>
            <w:highlight w:val="yellow"/>
          </w:rPr>
          <w:t>www.velux.ba</w:t>
        </w:r>
      </w:hyperlink>
      <w:r w:rsidR="006B071B">
        <w:rPr>
          <w:rFonts w:asciiTheme="minorHAnsi" w:hAnsiTheme="minorHAnsi" w:cstheme="minorHAnsi"/>
        </w:rPr>
        <w:t xml:space="preserve"> i to tako što</w:t>
      </w:r>
      <w:r w:rsidRPr="006B071B">
        <w:rPr>
          <w:rFonts w:asciiTheme="minorHAnsi" w:hAnsiTheme="minorHAnsi" w:cstheme="minorHAnsi"/>
        </w:rPr>
        <w:t xml:space="preserve"> unesete sve tražene i istinite podatke o projektu, s</w:t>
      </w:r>
      <w:r w:rsidR="006255EF">
        <w:rPr>
          <w:rFonts w:asciiTheme="minorHAnsi" w:hAnsiTheme="minorHAnsi" w:cstheme="minorHAnsi"/>
        </w:rPr>
        <w:t>a stv</w:t>
      </w:r>
      <w:r w:rsidR="00110C85">
        <w:rPr>
          <w:rFonts w:asciiTheme="minorHAnsi" w:hAnsiTheme="minorHAnsi" w:cstheme="minorHAnsi"/>
        </w:rPr>
        <w:t>arnim fotografijama potkrovlja ili tavana</w:t>
      </w:r>
      <w:r w:rsidR="007340BE">
        <w:rPr>
          <w:rFonts w:asciiTheme="minorHAnsi" w:hAnsiTheme="minorHAnsi" w:cstheme="minorHAnsi"/>
        </w:rPr>
        <w:t xml:space="preserve"> i tačno odgovorite na nagradno pitanje</w:t>
      </w:r>
      <w:r w:rsidRPr="006B071B">
        <w:rPr>
          <w:rFonts w:asciiTheme="minorHAnsi" w:hAnsiTheme="minorHAnsi" w:cstheme="minorHAnsi"/>
        </w:rPr>
        <w:t>. Samo potpune prijave bit će uzete u obzir i</w:t>
      </w:r>
      <w:r w:rsidR="006B071B">
        <w:rPr>
          <w:rFonts w:asciiTheme="minorHAnsi" w:hAnsiTheme="minorHAnsi" w:cstheme="minorHAnsi"/>
        </w:rPr>
        <w:t xml:space="preserve"> imaju pravo </w:t>
      </w:r>
      <w:r w:rsidR="005D0493" w:rsidRPr="006B071B">
        <w:rPr>
          <w:rFonts w:asciiTheme="minorHAnsi" w:hAnsiTheme="minorHAnsi" w:cstheme="minorHAnsi"/>
        </w:rPr>
        <w:t>učestvovanja</w:t>
      </w:r>
      <w:r w:rsidRPr="006B071B">
        <w:rPr>
          <w:rFonts w:asciiTheme="minorHAnsi" w:hAnsiTheme="minorHAnsi" w:cstheme="minorHAnsi"/>
        </w:rPr>
        <w:t xml:space="preserve"> u </w:t>
      </w:r>
      <w:r w:rsidR="00E50422" w:rsidRPr="006B071B">
        <w:rPr>
          <w:rFonts w:asciiTheme="minorHAnsi" w:hAnsiTheme="minorHAnsi" w:cstheme="minorHAnsi"/>
        </w:rPr>
        <w:t>nagradnom konkursu</w:t>
      </w:r>
      <w:r w:rsidRPr="006B071B">
        <w:rPr>
          <w:rFonts w:asciiTheme="minorHAnsi" w:hAnsiTheme="minorHAnsi" w:cstheme="minorHAnsi"/>
        </w:rPr>
        <w:t>.</w:t>
      </w:r>
    </w:p>
    <w:bookmarkEnd w:id="3"/>
    <w:p w:rsidR="00E50422" w:rsidRDefault="002103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 xml:space="preserve">U </w:t>
      </w:r>
      <w:r w:rsidR="00E50422">
        <w:rPr>
          <w:rFonts w:asciiTheme="minorHAnsi" w:hAnsiTheme="minorHAnsi" w:cstheme="minorHAnsi"/>
        </w:rPr>
        <w:t>nagradnom konkursu</w:t>
      </w:r>
      <w:r w:rsidRPr="00647B6E">
        <w:rPr>
          <w:rFonts w:asciiTheme="minorHAnsi" w:hAnsiTheme="minorHAnsi" w:cstheme="minorHAnsi"/>
        </w:rPr>
        <w:t xml:space="preserve"> mogu sudjelovati samo punoljetne osobe,  sa prijavljenim prebivalištem u </w:t>
      </w:r>
      <w:r w:rsidR="00E50422">
        <w:rPr>
          <w:rFonts w:asciiTheme="minorHAnsi" w:hAnsiTheme="minorHAnsi" w:cstheme="minorHAnsi"/>
        </w:rPr>
        <w:t>Bosni i Hercegovini.</w:t>
      </w:r>
    </w:p>
    <w:p w:rsidR="004E37B5" w:rsidRDefault="004E37B5" w:rsidP="004E37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 xml:space="preserve">Svojim sudjelovanjem u ovom </w:t>
      </w:r>
      <w:r>
        <w:rPr>
          <w:rFonts w:asciiTheme="minorHAnsi" w:hAnsiTheme="minorHAnsi" w:cstheme="minorHAnsi"/>
        </w:rPr>
        <w:t>nagradnom konkursu svi učesnici daju svoju s</w:t>
      </w:r>
      <w:r w:rsidR="00CD4EAC">
        <w:rPr>
          <w:rFonts w:asciiTheme="minorHAnsi" w:hAnsiTheme="minorHAnsi" w:cstheme="minorHAnsi"/>
        </w:rPr>
        <w:t xml:space="preserve">aglasnost  organizatoru Nagradne igre </w:t>
      </w:r>
      <w:r w:rsidRPr="00647B6E">
        <w:rPr>
          <w:rFonts w:asciiTheme="minorHAnsi" w:hAnsiTheme="minorHAnsi" w:cstheme="minorHAnsi"/>
        </w:rPr>
        <w:t xml:space="preserve">za korištenje snimljenih materijala (fotografija, video materijala i intervjua sa dobitnicima prije, poslije i za vrijeme ugradnje) u svrhu marketinga unutar </w:t>
      </w:r>
      <w:r>
        <w:rPr>
          <w:rFonts w:asciiTheme="minorHAnsi" w:hAnsiTheme="minorHAnsi" w:cstheme="minorHAnsi"/>
        </w:rPr>
        <w:t xml:space="preserve">web i Facebook stranice </w:t>
      </w:r>
      <w:r w:rsidR="0090194D">
        <w:rPr>
          <w:rFonts w:asciiTheme="minorHAnsi" w:hAnsiTheme="minorHAnsi" w:cstheme="minorHAnsi"/>
        </w:rPr>
        <w:t>kompanije VELUX BiH</w:t>
      </w:r>
      <w:r w:rsidRPr="00647B6E">
        <w:rPr>
          <w:rFonts w:asciiTheme="minorHAnsi" w:hAnsiTheme="minorHAnsi" w:cstheme="minorHAnsi"/>
        </w:rPr>
        <w:t>.</w:t>
      </w:r>
    </w:p>
    <w:p w:rsidR="00110C85" w:rsidRPr="00647B6E" w:rsidRDefault="00110C85" w:rsidP="00110C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Pr="00647B6E">
        <w:rPr>
          <w:rFonts w:asciiTheme="minorHAnsi" w:hAnsiTheme="minorHAnsi" w:cstheme="minorHAnsi"/>
        </w:rPr>
        <w:t xml:space="preserve"> ima pravo objave imena i prezimena</w:t>
      </w:r>
      <w:r>
        <w:rPr>
          <w:rFonts w:asciiTheme="minorHAnsi" w:hAnsiTheme="minorHAnsi" w:cstheme="minorHAnsi"/>
        </w:rPr>
        <w:t>, i grad odnosno mjesto</w:t>
      </w:r>
      <w:r w:rsidRPr="00647B6E">
        <w:rPr>
          <w:rFonts w:asciiTheme="minorHAnsi" w:hAnsiTheme="minorHAnsi" w:cstheme="minorHAnsi"/>
        </w:rPr>
        <w:t xml:space="preserve"> dobitnika u svrhu marketinga. </w:t>
      </w:r>
      <w:r>
        <w:rPr>
          <w:rFonts w:asciiTheme="minorHAnsi" w:hAnsiTheme="minorHAnsi" w:cstheme="minorHAnsi"/>
        </w:rPr>
        <w:t xml:space="preserve">Adresa </w:t>
      </w:r>
      <w:r w:rsidRPr="00647B6E">
        <w:rPr>
          <w:rFonts w:asciiTheme="minorHAnsi" w:hAnsiTheme="minorHAnsi" w:cstheme="minorHAnsi"/>
        </w:rPr>
        <w:t>projekta uređenja potkrovlja i ostali o</w:t>
      </w:r>
      <w:r>
        <w:rPr>
          <w:rFonts w:asciiTheme="minorHAnsi" w:hAnsiTheme="minorHAnsi" w:cstheme="minorHAnsi"/>
        </w:rPr>
        <w:t xml:space="preserve">sobni podaci dobitnika (email, </w:t>
      </w:r>
      <w:r w:rsidRPr="00647B6E">
        <w:rPr>
          <w:rFonts w:asciiTheme="minorHAnsi" w:hAnsiTheme="minorHAnsi" w:cstheme="minorHAnsi"/>
        </w:rPr>
        <w:t xml:space="preserve"> broj telefona, itd.) bit će tretirani kao tajni podaci; objave će biti moguće samo uz prethodni pristanak dobitnika.</w:t>
      </w:r>
    </w:p>
    <w:p w:rsidR="00110C85" w:rsidRPr="00413AB9" w:rsidRDefault="00110C85" w:rsidP="00110C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3AB9">
        <w:rPr>
          <w:rFonts w:asciiTheme="minorHAnsi" w:hAnsiTheme="minorHAnsi" w:cstheme="minorHAnsi"/>
        </w:rPr>
        <w:t>Baza podataka sa svim sudionicima nagradnog konkursa prijavljena je Agenciji za zaštitu osobnih podataka. Podaci će biti tretirani u skladu sa Zakonom o zaštiti potrošača i nikada neće biti dani na uvid trećoj strani. (Provjetiti lokani zakon)</w:t>
      </w:r>
    </w:p>
    <w:p w:rsidR="00110C85" w:rsidRDefault="00110C85" w:rsidP="00110C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C476C">
        <w:rPr>
          <w:rFonts w:asciiTheme="minorHAnsi" w:hAnsiTheme="minorHAnsi" w:cstheme="minorHAnsi"/>
        </w:rPr>
        <w:t xml:space="preserve">Svi učesnici nagradnog konkursa svojom prijavom dali su saglasnost za primanje putem e-mail promotivnih materijala i relevantnih ponuda proizvoda </w:t>
      </w:r>
      <w:r>
        <w:rPr>
          <w:rFonts w:asciiTheme="minorHAnsi" w:hAnsiTheme="minorHAnsi" w:cstheme="minorHAnsi"/>
        </w:rPr>
        <w:t>Organizatora.</w:t>
      </w:r>
    </w:p>
    <w:p w:rsidR="00110C85" w:rsidRPr="00110C85" w:rsidRDefault="00110C85" w:rsidP="00110C85">
      <w:pPr>
        <w:ind w:left="360"/>
        <w:rPr>
          <w:rFonts w:asciiTheme="minorHAnsi" w:hAnsiTheme="minorHAnsi" w:cstheme="minorHAnsi"/>
        </w:rPr>
      </w:pPr>
    </w:p>
    <w:p w:rsidR="004E37B5" w:rsidRPr="007340BE" w:rsidRDefault="007340BE" w:rsidP="007340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Tročlani </w:t>
      </w:r>
      <w:r w:rsidR="002103F9" w:rsidRPr="00647B6E">
        <w:rPr>
          <w:rFonts w:asciiTheme="minorHAnsi" w:hAnsiTheme="minorHAnsi" w:cstheme="minorHAnsi"/>
        </w:rPr>
        <w:t>ž</w:t>
      </w:r>
      <w:r>
        <w:rPr>
          <w:rFonts w:asciiTheme="minorHAnsi" w:hAnsiTheme="minorHAnsi" w:cstheme="minorHAnsi"/>
        </w:rPr>
        <w:t xml:space="preserve">iri </w:t>
      </w:r>
      <w:r w:rsidR="00777DA1" w:rsidRPr="007340BE">
        <w:rPr>
          <w:rFonts w:asciiTheme="minorHAnsi" w:hAnsiTheme="minorHAnsi" w:cstheme="minorHAnsi"/>
        </w:rPr>
        <w:t xml:space="preserve">će </w:t>
      </w:r>
      <w:r w:rsidR="002103F9" w:rsidRPr="007340BE">
        <w:rPr>
          <w:rFonts w:asciiTheme="minorHAnsi" w:hAnsiTheme="minorHAnsi" w:cstheme="minorHAnsi"/>
        </w:rPr>
        <w:t>o</w:t>
      </w:r>
      <w:r w:rsidR="00E50422" w:rsidRPr="007340BE">
        <w:rPr>
          <w:rFonts w:asciiTheme="minorHAnsi" w:hAnsiTheme="minorHAnsi" w:cstheme="minorHAnsi"/>
        </w:rPr>
        <w:t>dlučiti o užem izboru</w:t>
      </w:r>
      <w:r w:rsidR="00777DA1" w:rsidRPr="007340BE">
        <w:rPr>
          <w:rFonts w:asciiTheme="minorHAnsi" w:hAnsiTheme="minorHAnsi" w:cstheme="minorHAnsi"/>
        </w:rPr>
        <w:t xml:space="preserve"> prijava dana </w:t>
      </w:r>
      <w:r w:rsidR="009A5D0D" w:rsidRPr="007340BE">
        <w:rPr>
          <w:rFonts w:asciiTheme="minorHAnsi" w:hAnsiTheme="minorHAnsi" w:cstheme="minorHAnsi"/>
        </w:rPr>
        <w:t>09.</w:t>
      </w:r>
      <w:r w:rsidR="0090194D" w:rsidRPr="007340BE">
        <w:rPr>
          <w:rFonts w:asciiTheme="minorHAnsi" w:hAnsiTheme="minorHAnsi" w:cstheme="minorHAnsi"/>
        </w:rPr>
        <w:t>03</w:t>
      </w:r>
      <w:r w:rsidR="001D0939" w:rsidRPr="007340BE">
        <w:rPr>
          <w:rFonts w:asciiTheme="minorHAnsi" w:hAnsiTheme="minorHAnsi" w:cstheme="minorHAnsi"/>
        </w:rPr>
        <w:t>.</w:t>
      </w:r>
      <w:r w:rsidR="0090194D" w:rsidRPr="007340BE">
        <w:rPr>
          <w:rFonts w:asciiTheme="minorHAnsi" w:hAnsiTheme="minorHAnsi" w:cstheme="minorHAnsi"/>
        </w:rPr>
        <w:t>2018</w:t>
      </w:r>
      <w:r w:rsidR="00777DA1" w:rsidRPr="007340BE">
        <w:rPr>
          <w:rFonts w:asciiTheme="minorHAnsi" w:hAnsiTheme="minorHAnsi" w:cstheme="minorHAnsi"/>
        </w:rPr>
        <w:t xml:space="preserve"> godine</w:t>
      </w:r>
      <w:r>
        <w:rPr>
          <w:rFonts w:asciiTheme="minorHAnsi" w:hAnsiTheme="minorHAnsi" w:cstheme="minorHAnsi"/>
        </w:rPr>
        <w:t>. Uži izbor će činiti 2</w:t>
      </w:r>
      <w:r w:rsidR="00777DA1" w:rsidRPr="007340BE">
        <w:rPr>
          <w:rFonts w:asciiTheme="minorHAnsi" w:hAnsiTheme="minorHAnsi" w:cstheme="minorHAnsi"/>
        </w:rPr>
        <w:t>0 prijava, koje su potpune</w:t>
      </w:r>
      <w:r w:rsidR="00E50422" w:rsidRPr="007340BE">
        <w:rPr>
          <w:rFonts w:asciiTheme="minorHAnsi" w:hAnsiTheme="minorHAnsi" w:cstheme="minorHAnsi"/>
        </w:rPr>
        <w:t xml:space="preserve"> </w:t>
      </w:r>
      <w:r w:rsidR="00777DA1" w:rsidRPr="007340BE">
        <w:rPr>
          <w:rFonts w:asciiTheme="minorHAnsi" w:hAnsiTheme="minorHAnsi" w:cstheme="minorHAnsi"/>
        </w:rPr>
        <w:t xml:space="preserve">i </w:t>
      </w:r>
      <w:r w:rsidR="00110C85">
        <w:rPr>
          <w:rFonts w:asciiTheme="minorHAnsi" w:hAnsiTheme="minorHAnsi" w:cstheme="minorHAnsi"/>
        </w:rPr>
        <w:t>najkreativnije.</w:t>
      </w:r>
      <w:r w:rsidR="00777DA1" w:rsidRPr="007340BE">
        <w:rPr>
          <w:rFonts w:asciiTheme="minorHAnsi" w:hAnsiTheme="minorHAnsi" w:cstheme="minorHAnsi"/>
        </w:rPr>
        <w:t xml:space="preserve"> </w:t>
      </w:r>
      <w:r w:rsidR="00E50422" w:rsidRPr="007340BE">
        <w:rPr>
          <w:rFonts w:asciiTheme="minorHAnsi" w:hAnsiTheme="minorHAnsi" w:cstheme="minorHAnsi"/>
        </w:rPr>
        <w:t xml:space="preserve"> </w:t>
      </w:r>
      <w:r w:rsidR="00E21994" w:rsidRPr="007340BE">
        <w:rPr>
          <w:rFonts w:asciiTheme="minorHAnsi" w:hAnsiTheme="minorHAnsi" w:cstheme="minorHAnsi"/>
        </w:rPr>
        <w:t xml:space="preserve">Odluka žirija o užem izboru </w:t>
      </w:r>
      <w:r w:rsidR="00777DA1" w:rsidRPr="007340BE">
        <w:rPr>
          <w:rFonts w:asciiTheme="minorHAnsi" w:hAnsiTheme="minorHAnsi" w:cstheme="minorHAnsi"/>
        </w:rPr>
        <w:t xml:space="preserve">prijava </w:t>
      </w:r>
      <w:r w:rsidR="00E21994" w:rsidRPr="007340BE">
        <w:rPr>
          <w:rFonts w:asciiTheme="minorHAnsi" w:hAnsiTheme="minorHAnsi" w:cstheme="minorHAnsi"/>
        </w:rPr>
        <w:t xml:space="preserve">je konačna i na nju nije moguće uložiti žalbu. </w:t>
      </w:r>
      <w:r w:rsidR="00777DA1" w:rsidRPr="007340BE">
        <w:rPr>
          <w:rFonts w:asciiTheme="minorHAnsi" w:hAnsiTheme="minorHAnsi" w:cstheme="minorHAnsi"/>
        </w:rPr>
        <w:t>Prijave</w:t>
      </w:r>
      <w:r w:rsidR="00E21994" w:rsidRPr="007340BE">
        <w:rPr>
          <w:rFonts w:asciiTheme="minorHAnsi" w:hAnsiTheme="minorHAnsi" w:cstheme="minorHAnsi"/>
        </w:rPr>
        <w:t xml:space="preserve"> koje budu u užem</w:t>
      </w:r>
      <w:r w:rsidR="00E50422" w:rsidRPr="007340BE">
        <w:rPr>
          <w:rFonts w:asciiTheme="minorHAnsi" w:hAnsiTheme="minorHAnsi" w:cstheme="minorHAnsi"/>
        </w:rPr>
        <w:t xml:space="preserve"> izbor</w:t>
      </w:r>
      <w:r w:rsidR="00E21994" w:rsidRPr="007340BE">
        <w:rPr>
          <w:rFonts w:asciiTheme="minorHAnsi" w:hAnsiTheme="minorHAnsi" w:cstheme="minorHAnsi"/>
        </w:rPr>
        <w:t>u, će biti</w:t>
      </w:r>
      <w:r w:rsidR="00E50422" w:rsidRPr="007340BE">
        <w:rPr>
          <w:rFonts w:asciiTheme="minorHAnsi" w:hAnsiTheme="minorHAnsi" w:cstheme="minorHAnsi"/>
        </w:rPr>
        <w:t xml:space="preserve"> postavljen</w:t>
      </w:r>
      <w:r w:rsidR="00E21994" w:rsidRPr="007340BE">
        <w:rPr>
          <w:rFonts w:asciiTheme="minorHAnsi" w:hAnsiTheme="minorHAnsi" w:cstheme="minorHAnsi"/>
        </w:rPr>
        <w:t>e</w:t>
      </w:r>
      <w:r w:rsidR="00E50422" w:rsidRPr="007340BE">
        <w:rPr>
          <w:rFonts w:asciiTheme="minorHAnsi" w:hAnsiTheme="minorHAnsi" w:cstheme="minorHAnsi"/>
        </w:rPr>
        <w:t xml:space="preserve"> na </w:t>
      </w:r>
      <w:r w:rsidR="00E21994" w:rsidRPr="007340BE">
        <w:rPr>
          <w:rFonts w:asciiTheme="minorHAnsi" w:hAnsiTheme="minorHAnsi" w:cstheme="minorHAnsi"/>
        </w:rPr>
        <w:t>društvenoj mreži</w:t>
      </w:r>
      <w:r w:rsidR="00E50422" w:rsidRPr="007340BE">
        <w:rPr>
          <w:rFonts w:asciiTheme="minorHAnsi" w:hAnsiTheme="minorHAnsi" w:cstheme="minorHAnsi"/>
        </w:rPr>
        <w:t xml:space="preserve"> Facebook</w:t>
      </w:r>
      <w:r w:rsidR="00EF5F4E" w:rsidRPr="007340BE">
        <w:rPr>
          <w:rFonts w:asciiTheme="minorHAnsi" w:hAnsiTheme="minorHAnsi" w:cstheme="minorHAnsi"/>
        </w:rPr>
        <w:t xml:space="preserve"> u periodu od </w:t>
      </w:r>
      <w:r w:rsidR="0090194D" w:rsidRPr="007340BE">
        <w:rPr>
          <w:rFonts w:asciiTheme="minorHAnsi" w:hAnsiTheme="minorHAnsi" w:cstheme="minorHAnsi"/>
          <w:lang w:val="bs-Latn-BA"/>
        </w:rPr>
        <w:t>16</w:t>
      </w:r>
      <w:r w:rsidR="001D0939" w:rsidRPr="007340BE">
        <w:rPr>
          <w:rFonts w:asciiTheme="minorHAnsi" w:hAnsiTheme="minorHAnsi" w:cstheme="minorHAnsi"/>
          <w:lang w:val="bs-Latn-BA"/>
        </w:rPr>
        <w:t>.</w:t>
      </w:r>
      <w:r w:rsidR="0090194D" w:rsidRPr="007340BE">
        <w:rPr>
          <w:rFonts w:asciiTheme="minorHAnsi" w:hAnsiTheme="minorHAnsi" w:cstheme="minorHAnsi"/>
          <w:lang w:val="bs-Latn-BA"/>
        </w:rPr>
        <w:t xml:space="preserve">03 - </w:t>
      </w:r>
      <w:r>
        <w:rPr>
          <w:rFonts w:asciiTheme="minorHAnsi" w:hAnsiTheme="minorHAnsi" w:cstheme="minorHAnsi"/>
          <w:lang w:val="bs-Latn-BA"/>
        </w:rPr>
        <w:t>4</w:t>
      </w:r>
      <w:r w:rsidR="009A5D0D" w:rsidRPr="007340BE">
        <w:rPr>
          <w:rFonts w:asciiTheme="minorHAnsi" w:hAnsiTheme="minorHAnsi" w:cstheme="minorHAnsi"/>
          <w:lang w:val="bs-Latn-BA"/>
        </w:rPr>
        <w:t>.04</w:t>
      </w:r>
      <w:r w:rsidR="00523D28" w:rsidRPr="007340BE">
        <w:rPr>
          <w:rFonts w:asciiTheme="minorHAnsi" w:hAnsiTheme="minorHAnsi" w:cstheme="minorHAnsi"/>
        </w:rPr>
        <w:t>.</w:t>
      </w:r>
      <w:r w:rsidR="0090194D" w:rsidRPr="007340BE">
        <w:rPr>
          <w:rFonts w:asciiTheme="minorHAnsi" w:hAnsiTheme="minorHAnsi" w:cstheme="minorHAnsi"/>
        </w:rPr>
        <w:t>2018</w:t>
      </w:r>
      <w:r w:rsidR="009A5D0D" w:rsidRPr="007340BE">
        <w:rPr>
          <w:rFonts w:asciiTheme="minorHAnsi" w:hAnsiTheme="minorHAnsi" w:cstheme="minorHAnsi"/>
        </w:rPr>
        <w:t>.</w:t>
      </w:r>
      <w:r w:rsidR="00523D28" w:rsidRPr="007340BE">
        <w:rPr>
          <w:rFonts w:asciiTheme="minorHAnsi" w:hAnsiTheme="minorHAnsi" w:cstheme="minorHAnsi"/>
        </w:rPr>
        <w:t xml:space="preserve"> K</w:t>
      </w:r>
      <w:r w:rsidR="005D0493" w:rsidRPr="007340BE">
        <w:rPr>
          <w:rFonts w:asciiTheme="minorHAnsi" w:hAnsiTheme="minorHAnsi" w:cstheme="minorHAnsi"/>
        </w:rPr>
        <w:t>onačnu o</w:t>
      </w:r>
      <w:r w:rsidR="00E50422" w:rsidRPr="007340BE">
        <w:rPr>
          <w:rFonts w:asciiTheme="minorHAnsi" w:hAnsiTheme="minorHAnsi" w:cstheme="minorHAnsi"/>
        </w:rPr>
        <w:t>dluku o</w:t>
      </w:r>
      <w:r w:rsidR="002103F9" w:rsidRPr="007340BE">
        <w:rPr>
          <w:rFonts w:asciiTheme="minorHAnsi" w:hAnsiTheme="minorHAnsi" w:cstheme="minorHAnsi"/>
        </w:rPr>
        <w:t xml:space="preserve"> </w:t>
      </w:r>
      <w:r w:rsidR="00E50422" w:rsidRPr="007340BE">
        <w:rPr>
          <w:rFonts w:asciiTheme="minorHAnsi" w:hAnsiTheme="minorHAnsi" w:cstheme="minorHAnsi"/>
        </w:rPr>
        <w:t>dobitniku nagradnog konkursa</w:t>
      </w:r>
      <w:r w:rsidR="00523D28" w:rsidRPr="007340BE">
        <w:rPr>
          <w:rFonts w:asciiTheme="minorHAnsi" w:hAnsiTheme="minorHAnsi" w:cstheme="minorHAnsi"/>
        </w:rPr>
        <w:t xml:space="preserve"> će osvojiti  prijava sa najvećim brojem LIKE </w:t>
      </w:r>
      <w:r w:rsidR="001D0939" w:rsidRPr="007340BE">
        <w:rPr>
          <w:rFonts w:asciiTheme="minorHAnsi" w:hAnsiTheme="minorHAnsi" w:cstheme="minorHAnsi"/>
        </w:rPr>
        <w:t xml:space="preserve">– ova </w:t>
      </w:r>
      <w:r w:rsidR="00523D28" w:rsidRPr="007340BE">
        <w:rPr>
          <w:rFonts w:asciiTheme="minorHAnsi" w:hAnsiTheme="minorHAnsi" w:cstheme="minorHAnsi"/>
        </w:rPr>
        <w:t>na</w:t>
      </w:r>
      <w:r w:rsidR="00110C85">
        <w:rPr>
          <w:rFonts w:asciiTheme="minorHAnsi" w:hAnsiTheme="minorHAnsi" w:cstheme="minorHAnsi"/>
        </w:rPr>
        <w:t xml:space="preserve"> aplikaciji društvene mreže</w:t>
      </w:r>
      <w:r w:rsidR="00523D28" w:rsidRPr="007340BE">
        <w:rPr>
          <w:rFonts w:asciiTheme="minorHAnsi" w:hAnsiTheme="minorHAnsi" w:cstheme="minorHAnsi"/>
        </w:rPr>
        <w:t xml:space="preserve"> Facebook stranice </w:t>
      </w:r>
      <w:r w:rsidR="0090194D" w:rsidRPr="007340BE">
        <w:rPr>
          <w:rFonts w:asciiTheme="minorHAnsi" w:hAnsiTheme="minorHAnsi" w:cstheme="minorHAnsi"/>
        </w:rPr>
        <w:t>VELUX BiH</w:t>
      </w:r>
      <w:r w:rsidR="00523D28" w:rsidRPr="007340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dan 9</w:t>
      </w:r>
      <w:r w:rsidR="009A5D0D" w:rsidRPr="007340BE">
        <w:rPr>
          <w:rFonts w:asciiTheme="minorHAnsi" w:hAnsiTheme="minorHAnsi" w:cstheme="minorHAnsi"/>
        </w:rPr>
        <w:t>.04.2018</w:t>
      </w:r>
      <w:r w:rsidR="00523D28" w:rsidRPr="007340BE">
        <w:rPr>
          <w:rFonts w:asciiTheme="minorHAnsi" w:hAnsiTheme="minorHAnsi" w:cstheme="minorHAnsi"/>
        </w:rPr>
        <w:t>.</w:t>
      </w:r>
      <w:r w:rsidR="009A5D0D" w:rsidRPr="007340BE">
        <w:rPr>
          <w:rFonts w:asciiTheme="minorHAnsi" w:hAnsiTheme="minorHAnsi" w:cstheme="minorHAnsi"/>
        </w:rPr>
        <w:t xml:space="preserve"> do </w:t>
      </w:r>
      <w:r w:rsidR="00E60BB6" w:rsidRPr="007340BE">
        <w:rPr>
          <w:rFonts w:asciiTheme="minorHAnsi" w:hAnsiTheme="minorHAnsi" w:cstheme="minorHAnsi"/>
        </w:rPr>
        <w:t>12</w:t>
      </w:r>
      <w:r w:rsidR="009A5D0D" w:rsidRPr="007340BE">
        <w:rPr>
          <w:rFonts w:asciiTheme="minorHAnsi" w:hAnsiTheme="minorHAnsi" w:cstheme="minorHAnsi"/>
        </w:rPr>
        <w:t>:00h.</w:t>
      </w:r>
      <w:r w:rsidR="00E60BB6" w:rsidRPr="007340BE">
        <w:rPr>
          <w:rFonts w:asciiTheme="minorHAnsi" w:hAnsiTheme="minorHAnsi" w:cstheme="minorHAnsi"/>
        </w:rPr>
        <w:t xml:space="preserve"> Imena dobitnika</w:t>
      </w:r>
      <w:r w:rsidR="00523D28" w:rsidRPr="007340BE">
        <w:rPr>
          <w:rFonts w:asciiTheme="minorHAnsi" w:hAnsiTheme="minorHAnsi" w:cstheme="minorHAnsi"/>
        </w:rPr>
        <w:t xml:space="preserve"> će biti </w:t>
      </w:r>
      <w:r w:rsidR="00EF5F4E" w:rsidRPr="007340BE">
        <w:rPr>
          <w:rFonts w:asciiTheme="minorHAnsi" w:hAnsiTheme="minorHAnsi" w:cstheme="minorHAnsi"/>
        </w:rPr>
        <w:t xml:space="preserve">objavljena </w:t>
      </w:r>
      <w:r w:rsidR="004E37B5" w:rsidRPr="007340BE">
        <w:rPr>
          <w:rFonts w:asciiTheme="minorHAnsi" w:hAnsiTheme="minorHAnsi" w:cstheme="minorHAnsi"/>
        </w:rPr>
        <w:t xml:space="preserve">dana </w:t>
      </w:r>
      <w:r>
        <w:rPr>
          <w:rFonts w:asciiTheme="minorHAnsi" w:hAnsiTheme="minorHAnsi" w:cstheme="minorHAnsi"/>
        </w:rPr>
        <w:t>10</w:t>
      </w:r>
      <w:r w:rsidR="0090194D" w:rsidRPr="007340BE">
        <w:rPr>
          <w:rFonts w:asciiTheme="minorHAnsi" w:hAnsiTheme="minorHAnsi" w:cstheme="minorHAnsi"/>
        </w:rPr>
        <w:t>.04</w:t>
      </w:r>
      <w:r w:rsidR="00523D28" w:rsidRPr="007340BE">
        <w:rPr>
          <w:rFonts w:asciiTheme="minorHAnsi" w:hAnsiTheme="minorHAnsi" w:cstheme="minorHAnsi"/>
        </w:rPr>
        <w:t>.</w:t>
      </w:r>
      <w:r w:rsidR="0090194D" w:rsidRPr="007340BE">
        <w:rPr>
          <w:rFonts w:asciiTheme="minorHAnsi" w:hAnsiTheme="minorHAnsi" w:cstheme="minorHAnsi"/>
        </w:rPr>
        <w:t>2018</w:t>
      </w:r>
      <w:r w:rsidR="00523D28" w:rsidRPr="007340BE">
        <w:rPr>
          <w:rFonts w:asciiTheme="minorHAnsi" w:hAnsiTheme="minorHAnsi" w:cstheme="minorHAnsi"/>
        </w:rPr>
        <w:t xml:space="preserve"> </w:t>
      </w:r>
      <w:r w:rsidR="00EF5F4E" w:rsidRPr="007340BE">
        <w:rPr>
          <w:rFonts w:asciiTheme="minorHAnsi" w:hAnsiTheme="minorHAnsi" w:cstheme="minorHAnsi"/>
        </w:rPr>
        <w:t>na</w:t>
      </w:r>
      <w:r w:rsidR="00110C85">
        <w:rPr>
          <w:rFonts w:asciiTheme="minorHAnsi" w:hAnsiTheme="minorHAnsi" w:cstheme="minorHAnsi"/>
        </w:rPr>
        <w:t xml:space="preserve"> zvaničnoj VELUX</w:t>
      </w:r>
      <w:r w:rsidR="00EF5F4E" w:rsidRPr="007340BE">
        <w:rPr>
          <w:rFonts w:asciiTheme="minorHAnsi" w:hAnsiTheme="minorHAnsi" w:cstheme="minorHAnsi"/>
        </w:rPr>
        <w:t xml:space="preserve"> </w:t>
      </w:r>
      <w:r w:rsidR="000550B6">
        <w:rPr>
          <w:rFonts w:asciiTheme="minorHAnsi" w:hAnsiTheme="minorHAnsi" w:cstheme="minorHAnsi"/>
        </w:rPr>
        <w:t>Facebook</w:t>
      </w:r>
      <w:r w:rsidR="00523D28" w:rsidRPr="007340BE">
        <w:rPr>
          <w:rFonts w:asciiTheme="minorHAnsi" w:hAnsiTheme="minorHAnsi" w:cstheme="minorHAnsi"/>
        </w:rPr>
        <w:t xml:space="preserve">i i web stranici </w:t>
      </w:r>
      <w:hyperlink r:id="rId9" w:history="1">
        <w:r w:rsidR="004A1108" w:rsidRPr="007340BE">
          <w:rPr>
            <w:rStyle w:val="Hyperlink"/>
            <w:rFonts w:asciiTheme="minorHAnsi" w:hAnsiTheme="minorHAnsi" w:cstheme="minorHAnsi"/>
          </w:rPr>
          <w:t>www.velux.ba</w:t>
        </w:r>
      </w:hyperlink>
      <w:r w:rsidR="00523D28" w:rsidRPr="007340BE">
        <w:rPr>
          <w:rFonts w:asciiTheme="minorHAnsi" w:hAnsiTheme="minorHAnsi" w:cstheme="minorHAnsi"/>
        </w:rPr>
        <w:t xml:space="preserve">, a dobitnika ćemo kontaktirati lično. </w:t>
      </w:r>
    </w:p>
    <w:p w:rsidR="00DC27B4" w:rsidRDefault="00110C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Dobitnik po primitku nagrade će se pismeno obavezati da omogući ugradnju </w:t>
      </w:r>
      <w:r w:rsidR="005B1DC1">
        <w:rPr>
          <w:rFonts w:asciiTheme="minorHAnsi" w:hAnsiTheme="minorHAnsi" w:cstheme="minorHAnsi"/>
        </w:rPr>
        <w:t>p</w:t>
      </w:r>
      <w:r w:rsidR="002103F9" w:rsidRPr="00647B6E">
        <w:rPr>
          <w:rFonts w:asciiTheme="minorHAnsi" w:hAnsiTheme="minorHAnsi" w:cstheme="minorHAnsi"/>
        </w:rPr>
        <w:t>roizvoda</w:t>
      </w:r>
      <w:r w:rsidR="005B1DC1">
        <w:rPr>
          <w:rFonts w:asciiTheme="minorHAnsi" w:hAnsiTheme="minorHAnsi" w:cstheme="minorHAnsi"/>
        </w:rPr>
        <w:t xml:space="preserve"> osvojenih u ovom nagradnom konkursu,</w:t>
      </w:r>
      <w:r>
        <w:rPr>
          <w:rFonts w:asciiTheme="minorHAnsi" w:hAnsiTheme="minorHAnsi" w:cstheme="minorHAnsi"/>
        </w:rPr>
        <w:t xml:space="preserve"> </w:t>
      </w:r>
      <w:r w:rsidR="002103F9" w:rsidRPr="00647B6E">
        <w:rPr>
          <w:rFonts w:asciiTheme="minorHAnsi" w:hAnsiTheme="minorHAnsi" w:cstheme="minorHAnsi"/>
        </w:rPr>
        <w:t xml:space="preserve">najkasnije do </w:t>
      </w:r>
      <w:r w:rsidR="001B2BF7">
        <w:rPr>
          <w:rFonts w:asciiTheme="minorHAnsi" w:hAnsiTheme="minorHAnsi" w:cstheme="minorHAnsi"/>
        </w:rPr>
        <w:t>31 Jula</w:t>
      </w:r>
      <w:r w:rsidR="005B1DC1">
        <w:rPr>
          <w:rFonts w:asciiTheme="minorHAnsi" w:hAnsiTheme="minorHAnsi" w:cstheme="minorHAnsi"/>
        </w:rPr>
        <w:t xml:space="preserve"> 201</w:t>
      </w:r>
      <w:r w:rsidR="004A1108">
        <w:rPr>
          <w:rFonts w:asciiTheme="minorHAnsi" w:hAnsiTheme="minorHAnsi" w:cstheme="minorHAnsi"/>
        </w:rPr>
        <w:t>8</w:t>
      </w:r>
      <w:r w:rsidR="002103F9" w:rsidRPr="00647B6E">
        <w:rPr>
          <w:rFonts w:asciiTheme="minorHAnsi" w:hAnsiTheme="minorHAnsi" w:cstheme="minorHAnsi"/>
        </w:rPr>
        <w:t xml:space="preserve">. U slučaju nepoštivanja rokova, </w:t>
      </w:r>
      <w:r w:rsidR="004A1108">
        <w:rPr>
          <w:rFonts w:asciiTheme="minorHAnsi" w:hAnsiTheme="minorHAnsi" w:cstheme="minorHAnsi"/>
        </w:rPr>
        <w:t>Organizator</w:t>
      </w:r>
      <w:r w:rsidR="005B1DC1">
        <w:rPr>
          <w:rFonts w:asciiTheme="minorHAnsi" w:hAnsiTheme="minorHAnsi" w:cstheme="minorHAnsi"/>
        </w:rPr>
        <w:t xml:space="preserve"> </w:t>
      </w:r>
      <w:r w:rsidR="002103F9" w:rsidRPr="00647B6E">
        <w:rPr>
          <w:rFonts w:asciiTheme="minorHAnsi" w:hAnsiTheme="minorHAnsi" w:cstheme="minorHAnsi"/>
        </w:rPr>
        <w:t>zadržava</w:t>
      </w:r>
      <w:r w:rsidR="005B1DC1">
        <w:rPr>
          <w:rFonts w:asciiTheme="minorHAnsi" w:hAnsiTheme="minorHAnsi" w:cstheme="minorHAnsi"/>
        </w:rPr>
        <w:t xml:space="preserve"> </w:t>
      </w:r>
      <w:r w:rsidR="002103F9" w:rsidRPr="00647B6E">
        <w:rPr>
          <w:rFonts w:asciiTheme="minorHAnsi" w:hAnsiTheme="minorHAnsi" w:cstheme="minorHAnsi"/>
        </w:rPr>
        <w:t xml:space="preserve">pravo </w:t>
      </w:r>
      <w:r w:rsidR="002103F9">
        <w:rPr>
          <w:rFonts w:asciiTheme="minorHAnsi" w:hAnsiTheme="minorHAnsi" w:cstheme="minorHAnsi"/>
        </w:rPr>
        <w:t xml:space="preserve">naplatiti proizvode i </w:t>
      </w:r>
      <w:r w:rsidR="002103F9" w:rsidRPr="00647B6E">
        <w:rPr>
          <w:rFonts w:asciiTheme="minorHAnsi" w:hAnsiTheme="minorHAnsi" w:cstheme="minorHAnsi"/>
        </w:rPr>
        <w:t>odab</w:t>
      </w:r>
      <w:r>
        <w:rPr>
          <w:rFonts w:asciiTheme="minorHAnsi" w:hAnsiTheme="minorHAnsi" w:cstheme="minorHAnsi"/>
        </w:rPr>
        <w:t>ere</w:t>
      </w:r>
      <w:r w:rsidR="002103F9">
        <w:rPr>
          <w:rFonts w:asciiTheme="minorHAnsi" w:hAnsiTheme="minorHAnsi" w:cstheme="minorHAnsi"/>
        </w:rPr>
        <w:t xml:space="preserve"> </w:t>
      </w:r>
      <w:r w:rsidR="002103F9" w:rsidRPr="00647B6E">
        <w:rPr>
          <w:rFonts w:asciiTheme="minorHAnsi" w:hAnsiTheme="minorHAnsi" w:cstheme="minorHAnsi"/>
        </w:rPr>
        <w:t>drugog dobitnika.</w:t>
      </w:r>
      <w:r w:rsidR="001B2BF7">
        <w:rPr>
          <w:rFonts w:asciiTheme="minorHAnsi" w:hAnsiTheme="minorHAnsi" w:cstheme="minorHAnsi"/>
        </w:rPr>
        <w:t xml:space="preserve"> </w:t>
      </w:r>
    </w:p>
    <w:p w:rsidR="001B2BF7" w:rsidRPr="001B2BF7" w:rsidRDefault="001B2BF7" w:rsidP="001B2B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>Ugradnju VELUX proizvoda izvodit će VELUX partner, preporučeni majstor obučen za ugradnju VELUX proizvoda.</w:t>
      </w:r>
    </w:p>
    <w:p w:rsidR="00DC27B4" w:rsidRPr="005C476C" w:rsidRDefault="002103F9" w:rsidP="00B04D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C476C">
        <w:rPr>
          <w:rFonts w:asciiTheme="minorHAnsi" w:hAnsiTheme="minorHAnsi" w:cstheme="minorHAnsi"/>
        </w:rPr>
        <w:t xml:space="preserve">Nagrada je </w:t>
      </w:r>
      <w:r w:rsidR="005C476C">
        <w:rPr>
          <w:rFonts w:asciiTheme="minorHAnsi" w:hAnsiTheme="minorHAnsi" w:cstheme="minorHAnsi"/>
        </w:rPr>
        <w:t>lična</w:t>
      </w:r>
      <w:r w:rsidRPr="005C476C">
        <w:rPr>
          <w:rFonts w:asciiTheme="minorHAnsi" w:hAnsiTheme="minorHAnsi" w:cstheme="minorHAnsi"/>
        </w:rPr>
        <w:t>, vezana za prijavljeni projek</w:t>
      </w:r>
      <w:r w:rsidR="00403D9C">
        <w:rPr>
          <w:rFonts w:asciiTheme="minorHAnsi" w:hAnsiTheme="minorHAnsi" w:cstheme="minorHAnsi"/>
        </w:rPr>
        <w:t>a</w:t>
      </w:r>
      <w:r w:rsidRPr="005C476C">
        <w:rPr>
          <w:rFonts w:asciiTheme="minorHAnsi" w:hAnsiTheme="minorHAnsi" w:cstheme="minorHAnsi"/>
        </w:rPr>
        <w:t>t uređenja potkrovlja i ne m</w:t>
      </w:r>
      <w:r w:rsidR="00403D9C">
        <w:rPr>
          <w:rFonts w:asciiTheme="minorHAnsi" w:hAnsiTheme="minorHAnsi" w:cstheme="minorHAnsi"/>
        </w:rPr>
        <w:t>ože se prenositi na treće lice</w:t>
      </w:r>
      <w:r w:rsidRPr="005C476C">
        <w:rPr>
          <w:rFonts w:asciiTheme="minorHAnsi" w:hAnsiTheme="minorHAnsi" w:cstheme="minorHAnsi"/>
        </w:rPr>
        <w:t xml:space="preserve">. Nagradu nije moguće pretvoriti u </w:t>
      </w:r>
      <w:r w:rsidR="005C476C" w:rsidRPr="005C476C">
        <w:rPr>
          <w:rFonts w:asciiTheme="minorHAnsi" w:hAnsiTheme="minorHAnsi" w:cstheme="minorHAnsi"/>
        </w:rPr>
        <w:t>novčanu</w:t>
      </w:r>
      <w:r w:rsidRPr="005C476C">
        <w:rPr>
          <w:rFonts w:asciiTheme="minorHAnsi" w:hAnsiTheme="minorHAnsi" w:cstheme="minorHAnsi"/>
        </w:rPr>
        <w:t xml:space="preserve"> protuvrijednost.</w:t>
      </w:r>
    </w:p>
    <w:p w:rsidR="00DC27B4" w:rsidRDefault="002103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47B6E">
        <w:rPr>
          <w:rFonts w:asciiTheme="minorHAnsi" w:hAnsiTheme="minorHAnsi" w:cstheme="minorHAnsi"/>
        </w:rPr>
        <w:t xml:space="preserve">Proizvode dobivene u ovom nagradnom </w:t>
      </w:r>
      <w:r w:rsidR="005C476C">
        <w:rPr>
          <w:rFonts w:asciiTheme="minorHAnsi" w:hAnsiTheme="minorHAnsi" w:cstheme="minorHAnsi"/>
        </w:rPr>
        <w:t xml:space="preserve">konkursu </w:t>
      </w:r>
      <w:r w:rsidRPr="00647B6E">
        <w:rPr>
          <w:rFonts w:asciiTheme="minorHAnsi" w:hAnsiTheme="minorHAnsi" w:cstheme="minorHAnsi"/>
        </w:rPr>
        <w:t>nije moguće kombin</w:t>
      </w:r>
      <w:r w:rsidR="00721F8F">
        <w:rPr>
          <w:rFonts w:asciiTheme="minorHAnsi" w:hAnsiTheme="minorHAnsi" w:cstheme="minorHAnsi"/>
        </w:rPr>
        <w:t>ovati</w:t>
      </w:r>
      <w:r w:rsidRPr="00647B6E">
        <w:rPr>
          <w:rFonts w:asciiTheme="minorHAnsi" w:hAnsiTheme="minorHAnsi" w:cstheme="minorHAnsi"/>
        </w:rPr>
        <w:t xml:space="preserve"> s drugim promocijama </w:t>
      </w:r>
      <w:r w:rsidR="00E60BB6">
        <w:rPr>
          <w:rFonts w:asciiTheme="minorHAnsi" w:hAnsiTheme="minorHAnsi" w:cstheme="minorHAnsi"/>
        </w:rPr>
        <w:t>Organizatora Nagradnog konkursa.</w:t>
      </w:r>
    </w:p>
    <w:p w:rsidR="00AC630E" w:rsidRPr="00AC630E" w:rsidRDefault="00AC630E" w:rsidP="00AC63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Dobitnik može preuzeti </w:t>
      </w:r>
      <w:r w:rsidR="007340BE">
        <w:rPr>
          <w:rFonts w:asciiTheme="minorHAnsi" w:hAnsiTheme="minorHAnsi" w:cstheme="minorHAnsi"/>
        </w:rPr>
        <w:t xml:space="preserve">Nagradu </w:t>
      </w:r>
      <w:r>
        <w:rPr>
          <w:rFonts w:asciiTheme="minorHAnsi" w:hAnsiTheme="minorHAnsi" w:cstheme="minorHAnsi"/>
        </w:rPr>
        <w:t xml:space="preserve">najkasnije </w:t>
      </w:r>
      <w:r w:rsidR="007340BE">
        <w:rPr>
          <w:rFonts w:asciiTheme="minorHAnsi" w:hAnsiTheme="minorHAnsi" w:cstheme="minorHAnsi"/>
        </w:rPr>
        <w:t>3</w:t>
      </w:r>
      <w:r w:rsidR="00E60BB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dana nakon objave pobjednika, u prostorijama </w:t>
      </w:r>
      <w:r w:rsidRPr="00AC630E">
        <w:rPr>
          <w:rFonts w:asciiTheme="minorHAnsi" w:hAnsiTheme="minorHAnsi" w:cstheme="minorHAnsi"/>
        </w:rPr>
        <w:t xml:space="preserve">VELUX BiH, Džemala Bijedića </w:t>
      </w:r>
      <w:r>
        <w:rPr>
          <w:rFonts w:asciiTheme="minorHAnsi" w:hAnsiTheme="minorHAnsi" w:cstheme="minorHAnsi"/>
        </w:rPr>
        <w:t xml:space="preserve">295, Ilidža. </w:t>
      </w:r>
      <w:r w:rsidRPr="00AC630E">
        <w:rPr>
          <w:rFonts w:asciiTheme="minorHAnsi" w:hAnsiTheme="minorHAnsi" w:cstheme="minorHAnsi"/>
        </w:rPr>
        <w:t xml:space="preserve"> </w:t>
      </w:r>
    </w:p>
    <w:p w:rsidR="00DC27B4" w:rsidRDefault="001474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slučaju da je pobjednik N</w:t>
      </w:r>
      <w:r w:rsidR="002103F9" w:rsidRPr="00647B6E">
        <w:rPr>
          <w:rFonts w:asciiTheme="minorHAnsi" w:hAnsiTheme="minorHAnsi" w:cstheme="minorHAnsi"/>
        </w:rPr>
        <w:t xml:space="preserve">agradnog </w:t>
      </w:r>
      <w:r w:rsidR="005C476C">
        <w:rPr>
          <w:rFonts w:asciiTheme="minorHAnsi" w:hAnsiTheme="minorHAnsi" w:cstheme="minorHAnsi"/>
        </w:rPr>
        <w:t xml:space="preserve">konkursa </w:t>
      </w:r>
      <w:r w:rsidR="002103F9" w:rsidRPr="00647B6E">
        <w:rPr>
          <w:rFonts w:asciiTheme="minorHAnsi" w:hAnsiTheme="minorHAnsi" w:cstheme="minorHAnsi"/>
        </w:rPr>
        <w:t xml:space="preserve">u najmu objekta koji želi urediti, potrebno je da priloži pisani pristanak najmodavca. Ukoliko isti nije u mogućnosti priložiti pisani pristanak najmodavca, </w:t>
      </w:r>
      <w:r w:rsidR="009C1990">
        <w:rPr>
          <w:rFonts w:asciiTheme="minorHAnsi" w:hAnsiTheme="minorHAnsi" w:cstheme="minorHAnsi"/>
        </w:rPr>
        <w:t xml:space="preserve">biti će izabran drugi pobjednik po osnovu broja LIKE na </w:t>
      </w:r>
      <w:r w:rsidR="00110C85">
        <w:rPr>
          <w:rFonts w:asciiTheme="minorHAnsi" w:hAnsiTheme="minorHAnsi" w:cstheme="minorHAnsi"/>
        </w:rPr>
        <w:t>aplikaciji društvene mreže</w:t>
      </w:r>
      <w:r w:rsidR="009C1990">
        <w:rPr>
          <w:rFonts w:asciiTheme="minorHAnsi" w:hAnsiTheme="minorHAnsi" w:cstheme="minorHAnsi"/>
        </w:rPr>
        <w:t xml:space="preserve"> FB.</w:t>
      </w:r>
    </w:p>
    <w:p w:rsidR="00110C85" w:rsidRPr="00110C85" w:rsidRDefault="00110C85" w:rsidP="00110C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C476C">
        <w:rPr>
          <w:rFonts w:asciiTheme="minorHAnsi" w:hAnsiTheme="minorHAnsi" w:cstheme="minorHAnsi"/>
        </w:rPr>
        <w:t>Uposlenici</w:t>
      </w:r>
      <w:r>
        <w:rPr>
          <w:rFonts w:asciiTheme="minorHAnsi" w:hAnsiTheme="minorHAnsi" w:cstheme="minorHAnsi"/>
        </w:rPr>
        <w:t xml:space="preserve"> i uži članovi porodice kompanije </w:t>
      </w:r>
      <w:r w:rsidRPr="00523D2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ELUX Bosna i Hercegovina d.o.o </w:t>
      </w:r>
      <w:r w:rsidRPr="005C476C">
        <w:rPr>
          <w:rFonts w:asciiTheme="minorHAnsi" w:hAnsiTheme="minorHAnsi" w:cstheme="minorHAnsi"/>
        </w:rPr>
        <w:t>ne mogu učestvovati u ovom nagradnom konkursu.</w:t>
      </w:r>
    </w:p>
    <w:p w:rsidR="00721F8F" w:rsidRDefault="002103F9" w:rsidP="00721F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41823"/>
          <w:sz w:val="21"/>
        </w:rPr>
      </w:pPr>
      <w:r w:rsidRPr="00647B6E">
        <w:rPr>
          <w:rFonts w:asciiTheme="minorHAnsi" w:hAnsiTheme="minorHAnsi" w:cstheme="minorHAnsi"/>
          <w:color w:val="141823"/>
          <w:sz w:val="21"/>
        </w:rPr>
        <w:t>U sluča</w:t>
      </w:r>
      <w:r w:rsidR="009C1990">
        <w:rPr>
          <w:rFonts w:asciiTheme="minorHAnsi" w:hAnsiTheme="minorHAnsi" w:cstheme="minorHAnsi"/>
          <w:color w:val="141823"/>
          <w:sz w:val="21"/>
        </w:rPr>
        <w:t>ju spora između</w:t>
      </w:r>
      <w:r w:rsidR="00AB083A">
        <w:rPr>
          <w:rFonts w:asciiTheme="minorHAnsi" w:hAnsiTheme="minorHAnsi" w:cstheme="minorHAnsi"/>
          <w:color w:val="141823"/>
          <w:sz w:val="21"/>
        </w:rPr>
        <w:t xml:space="preserve"> u</w:t>
      </w:r>
      <w:proofErr w:type="spellStart"/>
      <w:r w:rsidR="00AB083A">
        <w:rPr>
          <w:rFonts w:asciiTheme="minorHAnsi" w:hAnsiTheme="minorHAnsi" w:cstheme="minorHAnsi"/>
          <w:color w:val="141823"/>
          <w:sz w:val="21"/>
          <w:lang w:val="bs-Latn-BA"/>
        </w:rPr>
        <w:t>česnika</w:t>
      </w:r>
      <w:proofErr w:type="spellEnd"/>
      <w:r w:rsidR="00AB083A">
        <w:rPr>
          <w:rFonts w:asciiTheme="minorHAnsi" w:hAnsiTheme="minorHAnsi" w:cstheme="minorHAnsi"/>
          <w:color w:val="141823"/>
          <w:sz w:val="21"/>
          <w:lang w:val="bs-Latn-BA"/>
        </w:rPr>
        <w:t xml:space="preserve"> i </w:t>
      </w:r>
      <w:r w:rsidR="007340BE">
        <w:rPr>
          <w:rFonts w:asciiTheme="minorHAnsi" w:hAnsiTheme="minorHAnsi" w:cstheme="minorHAnsi"/>
          <w:color w:val="141823"/>
          <w:sz w:val="21"/>
          <w:lang w:val="bs-Latn-BA"/>
        </w:rPr>
        <w:t xml:space="preserve">organizatora </w:t>
      </w:r>
      <w:r w:rsidRPr="00647B6E">
        <w:rPr>
          <w:rFonts w:asciiTheme="minorHAnsi" w:hAnsiTheme="minorHAnsi" w:cstheme="minorHAnsi"/>
          <w:color w:val="141823"/>
          <w:sz w:val="21"/>
        </w:rPr>
        <w:t xml:space="preserve">nadležan je sud u </w:t>
      </w:r>
      <w:r w:rsidR="00857AF2">
        <w:rPr>
          <w:rFonts w:asciiTheme="minorHAnsi" w:hAnsiTheme="minorHAnsi" w:cstheme="minorHAnsi"/>
          <w:color w:val="141823"/>
          <w:sz w:val="21"/>
        </w:rPr>
        <w:t>Sarajevu</w:t>
      </w:r>
      <w:r w:rsidR="00721F8F">
        <w:rPr>
          <w:rFonts w:asciiTheme="minorHAnsi" w:hAnsiTheme="minorHAnsi" w:cstheme="minorHAnsi"/>
          <w:color w:val="141823"/>
          <w:sz w:val="21"/>
        </w:rPr>
        <w:t>.</w:t>
      </w:r>
    </w:p>
    <w:p w:rsidR="00DC27B4" w:rsidRPr="00AC630E" w:rsidRDefault="002103F9" w:rsidP="00721F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41823"/>
          <w:sz w:val="21"/>
        </w:rPr>
      </w:pPr>
      <w:r w:rsidRPr="00721F8F">
        <w:rPr>
          <w:rFonts w:asciiTheme="minorHAnsi" w:hAnsiTheme="minorHAnsi" w:cstheme="minorHAnsi"/>
        </w:rPr>
        <w:t xml:space="preserve">Svojom prijavom sudjelovanja prihvaćate sve </w:t>
      </w:r>
      <w:r w:rsidR="009C1990" w:rsidRPr="00721F8F">
        <w:rPr>
          <w:rFonts w:asciiTheme="minorHAnsi" w:hAnsiTheme="minorHAnsi" w:cstheme="minorHAnsi"/>
        </w:rPr>
        <w:t>tačke ovih Uslova nagradnog konkursa.</w:t>
      </w:r>
    </w:p>
    <w:p w:rsidR="00AC630E" w:rsidRPr="00721F8F" w:rsidRDefault="00AC630E" w:rsidP="00721F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41823"/>
          <w:sz w:val="21"/>
        </w:rPr>
      </w:pPr>
      <w:r>
        <w:rPr>
          <w:rFonts w:asciiTheme="minorHAnsi" w:hAnsiTheme="minorHAnsi" w:cstheme="minorHAnsi"/>
        </w:rPr>
        <w:t xml:space="preserve">Organizator </w:t>
      </w:r>
      <w:r w:rsidR="0005273F">
        <w:rPr>
          <w:rFonts w:asciiTheme="minorHAnsi" w:hAnsiTheme="minorHAnsi" w:cstheme="minorHAnsi"/>
        </w:rPr>
        <w:t>Nagradnog konkursa zadržava</w:t>
      </w:r>
      <w:r>
        <w:rPr>
          <w:rFonts w:asciiTheme="minorHAnsi" w:hAnsiTheme="minorHAnsi" w:cstheme="minorHAnsi"/>
        </w:rPr>
        <w:t xml:space="preserve"> pravo prekidanja nagradne igre ukoliko bude manje od</w:t>
      </w:r>
      <w:r w:rsidR="007340B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 xml:space="preserve"> prijavljenih učesnika.</w:t>
      </w:r>
    </w:p>
    <w:p w:rsidR="00DC27B4" w:rsidRPr="00647B6E" w:rsidRDefault="00DC27B4">
      <w:pPr>
        <w:pStyle w:val="ListParagraph"/>
        <w:rPr>
          <w:rFonts w:asciiTheme="minorHAnsi" w:hAnsiTheme="minorHAnsi" w:cstheme="minorHAnsi"/>
        </w:rPr>
      </w:pPr>
    </w:p>
    <w:p w:rsidR="00DC27B4" w:rsidRPr="00647B6E" w:rsidRDefault="00DC27B4">
      <w:pPr>
        <w:pStyle w:val="ListParagraph"/>
        <w:rPr>
          <w:rFonts w:asciiTheme="minorHAnsi" w:hAnsiTheme="minorHAnsi" w:cstheme="minorHAnsi"/>
        </w:rPr>
      </w:pPr>
    </w:p>
    <w:p w:rsidR="00DC27B4" w:rsidRPr="00647B6E" w:rsidRDefault="009C1990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Sarajevo, </w:t>
      </w:r>
      <w:r w:rsidR="0005273F">
        <w:rPr>
          <w:rFonts w:asciiTheme="minorHAnsi" w:hAnsiTheme="minorHAnsi" w:cstheme="minorHAnsi"/>
        </w:rPr>
        <w:t>04.01.2018</w:t>
      </w:r>
    </w:p>
    <w:sectPr w:rsidR="00DC27B4" w:rsidRPr="00647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A7" w:rsidRDefault="00C605A7">
      <w:pPr>
        <w:spacing w:after="0" w:line="240" w:lineRule="auto"/>
      </w:pPr>
      <w:r>
        <w:separator/>
      </w:r>
    </w:p>
  </w:endnote>
  <w:endnote w:type="continuationSeparator" w:id="0">
    <w:p w:rsidR="00C605A7" w:rsidRDefault="00C6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A7" w:rsidRDefault="00C605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05A7" w:rsidRDefault="00C6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68" w:rsidRDefault="00BC1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6B"/>
    <w:multiLevelType w:val="hybridMultilevel"/>
    <w:tmpl w:val="45FAFB68"/>
    <w:lvl w:ilvl="0" w:tplc="FDB0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F4B3C"/>
    <w:multiLevelType w:val="multilevel"/>
    <w:tmpl w:val="21B802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61231F"/>
    <w:multiLevelType w:val="hybridMultilevel"/>
    <w:tmpl w:val="1ED67452"/>
    <w:lvl w:ilvl="0" w:tplc="89CCB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4"/>
    <w:rsid w:val="000405F5"/>
    <w:rsid w:val="0005273F"/>
    <w:rsid w:val="000550B6"/>
    <w:rsid w:val="001100C2"/>
    <w:rsid w:val="00110C85"/>
    <w:rsid w:val="00147493"/>
    <w:rsid w:val="001B2BF7"/>
    <w:rsid w:val="001D0939"/>
    <w:rsid w:val="00205F0D"/>
    <w:rsid w:val="002103F9"/>
    <w:rsid w:val="00243882"/>
    <w:rsid w:val="00312E0D"/>
    <w:rsid w:val="00403D9C"/>
    <w:rsid w:val="00413AB9"/>
    <w:rsid w:val="00431DC3"/>
    <w:rsid w:val="00472215"/>
    <w:rsid w:val="00487412"/>
    <w:rsid w:val="004A1108"/>
    <w:rsid w:val="004E37B5"/>
    <w:rsid w:val="00523D28"/>
    <w:rsid w:val="005B1DC1"/>
    <w:rsid w:val="005C476C"/>
    <w:rsid w:val="005D0493"/>
    <w:rsid w:val="005D29E7"/>
    <w:rsid w:val="006255EF"/>
    <w:rsid w:val="00647B6E"/>
    <w:rsid w:val="0065356B"/>
    <w:rsid w:val="006B071B"/>
    <w:rsid w:val="00721F8F"/>
    <w:rsid w:val="007340BE"/>
    <w:rsid w:val="00756677"/>
    <w:rsid w:val="00777DA1"/>
    <w:rsid w:val="00785025"/>
    <w:rsid w:val="00857AF2"/>
    <w:rsid w:val="008678E1"/>
    <w:rsid w:val="00890002"/>
    <w:rsid w:val="008970A4"/>
    <w:rsid w:val="008E0BB5"/>
    <w:rsid w:val="0090194D"/>
    <w:rsid w:val="009078D2"/>
    <w:rsid w:val="00985E97"/>
    <w:rsid w:val="009A5D0D"/>
    <w:rsid w:val="009C1990"/>
    <w:rsid w:val="009D3D09"/>
    <w:rsid w:val="009E2B9C"/>
    <w:rsid w:val="00A133D7"/>
    <w:rsid w:val="00AB083A"/>
    <w:rsid w:val="00AC630E"/>
    <w:rsid w:val="00B43DC5"/>
    <w:rsid w:val="00BC1568"/>
    <w:rsid w:val="00C605A7"/>
    <w:rsid w:val="00CA21D2"/>
    <w:rsid w:val="00CA45DB"/>
    <w:rsid w:val="00CD4EAC"/>
    <w:rsid w:val="00D128E3"/>
    <w:rsid w:val="00D54568"/>
    <w:rsid w:val="00D84E3C"/>
    <w:rsid w:val="00DC27B4"/>
    <w:rsid w:val="00DC712D"/>
    <w:rsid w:val="00DF7BA8"/>
    <w:rsid w:val="00E21994"/>
    <w:rsid w:val="00E50422"/>
    <w:rsid w:val="00E60BB6"/>
    <w:rsid w:val="00EF5F4E"/>
    <w:rsid w:val="00F20539"/>
    <w:rsid w:val="00F87F07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A72F-BE8A-46DC-BE94-B141885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6E"/>
  </w:style>
  <w:style w:type="paragraph" w:styleId="Footer">
    <w:name w:val="footer"/>
    <w:basedOn w:val="Normal"/>
    <w:link w:val="FooterChar"/>
    <w:uiPriority w:val="99"/>
    <w:unhideWhenUsed/>
    <w:rsid w:val="0064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6E"/>
  </w:style>
  <w:style w:type="paragraph" w:styleId="BalloonText">
    <w:name w:val="Balloon Text"/>
    <w:basedOn w:val="Normal"/>
    <w:link w:val="BalloonTextChar"/>
    <w:uiPriority w:val="99"/>
    <w:semiHidden/>
    <w:unhideWhenUsed/>
    <w:rsid w:val="0078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9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421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2899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5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ux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-bih.marketing@velux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ux.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Jelinek</dc:creator>
  <cp:lastModifiedBy>Vildana Pasic</cp:lastModifiedBy>
  <cp:revision>3</cp:revision>
  <cp:lastPrinted>2016-02-17T11:47:00Z</cp:lastPrinted>
  <dcterms:created xsi:type="dcterms:W3CDTF">2018-01-10T08:08:00Z</dcterms:created>
  <dcterms:modified xsi:type="dcterms:W3CDTF">2018-01-29T13:45:00Z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